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3256A8">
        <w:rPr>
          <w:rFonts w:ascii="Times New Roman" w:hAnsi="Times New Roman" w:cs="Times New Roman"/>
          <w:sz w:val="24"/>
          <w:szCs w:val="24"/>
        </w:rPr>
        <w:t>Качество и погрешность измерений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6A8">
        <w:rPr>
          <w:rFonts w:ascii="Times New Roman" w:hAnsi="Times New Roman" w:cs="Times New Roman"/>
          <w:sz w:val="24"/>
          <w:szCs w:val="24"/>
        </w:rPr>
        <w:t>2</w:t>
      </w:r>
      <w:r w:rsidR="0097727D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56A8" w:rsidRPr="003256A8" w:rsidRDefault="003256A8" w:rsidP="003256A8">
      <w:pPr>
        <w:spacing w:line="310" w:lineRule="exact"/>
        <w:ind w:right="445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0A4762"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Качество и точность 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4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1889"/>
          <w:tab w:val="left" w:pos="2738"/>
          <w:tab w:val="left" w:pos="3412"/>
          <w:tab w:val="left" w:pos="4278"/>
          <w:tab w:val="left" w:pos="4322"/>
          <w:tab w:val="left" w:pos="5962"/>
          <w:tab w:val="left" w:pos="7548"/>
          <w:tab w:val="left" w:pos="8266"/>
          <w:tab w:val="left" w:pos="9536"/>
          <w:tab w:val="left" w:pos="10393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качеством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понимают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совокупность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свойств,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обусловливающих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требуемыми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точностными</w:t>
      </w:r>
      <w:proofErr w:type="spellEnd"/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характеристиками,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установленные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Качество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характеризуется,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прежде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всего,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такими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показателями,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как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точность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(погрешность),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правильность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16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достоверность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показателем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 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точность,  которая  представляет  собой  ту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степень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близости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значению,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операций.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 Причем чем погрешность меньше, тем считается выше точность.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Точность  результата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основная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качества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измерений, отражающая близость к нулю погрешности этого результата.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свойство измерений, отражающее близость их результатов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Измерение можно считать законченным, если с наибольшей точностью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погрешности, т. е. качество результатов измерений принято характеризовать,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указывая их точность или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before="200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Погрешность измерений  </w:t>
      </w:r>
    </w:p>
    <w:p w:rsidR="003256A8" w:rsidRPr="003256A8" w:rsidRDefault="003256A8" w:rsidP="003256A8">
      <w:pPr>
        <w:widowControl w:val="0"/>
        <w:tabs>
          <w:tab w:val="left" w:pos="1809"/>
        </w:tabs>
        <w:spacing w:before="200" w:after="0" w:line="310" w:lineRule="exact"/>
        <w:ind w:right="356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погрешностей,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повысить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исключенной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погрешности)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2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раза,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увеличить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раза;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увеличить точность в 3 раза, то число измерений увеличивают в 9 раз и т. д.  </w:t>
      </w:r>
    </w:p>
    <w:p w:rsidR="003256A8" w:rsidRPr="003256A8" w:rsidRDefault="003256A8" w:rsidP="003256A8">
      <w:pPr>
        <w:widowControl w:val="0"/>
        <w:tabs>
          <w:tab w:val="left" w:pos="1889"/>
          <w:tab w:val="left" w:pos="3189"/>
          <w:tab w:val="left" w:pos="4330"/>
          <w:tab w:val="left" w:pos="6196"/>
          <w:tab w:val="left" w:pos="7762"/>
          <w:tab w:val="left" w:pos="9216"/>
          <w:tab w:val="left" w:pos="1027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оценки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считается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важнейших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вопросе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оказывающих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before="261"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 w:rsidSect="003256A8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23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3162"/>
          <w:tab w:val="left" w:pos="4701"/>
          <w:tab w:val="left" w:pos="6332"/>
          <w:tab w:val="left" w:pos="7639"/>
          <w:tab w:val="left" w:pos="9152"/>
          <w:tab w:val="left" w:pos="1039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  огромное   множество.   Следовательно,   любая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классификация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достаточно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условна,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поскольку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нередко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измерительного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проявляться в различных группах.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Погрешности измерений классифицируются по следующим признакам.  1.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способу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математического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абсолютные погрешности и относительные погрешности.  </w:t>
      </w:r>
    </w:p>
    <w:p w:rsidR="003256A8" w:rsidRPr="003256A8" w:rsidRDefault="003256A8" w:rsidP="003256A8">
      <w:pPr>
        <w:widowControl w:val="0"/>
        <w:tabs>
          <w:tab w:val="left" w:pos="3042"/>
          <w:tab w:val="left" w:pos="4244"/>
          <w:tab w:val="left" w:pos="4810"/>
          <w:tab w:val="left" w:pos="6542"/>
          <w:tab w:val="left" w:pos="8401"/>
          <w:tab w:val="left" w:pos="8841"/>
        </w:tabs>
        <w:spacing w:after="0" w:line="321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взаимодействию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делятся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статические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динамические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погрешности.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характеру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погрешности, случайные погрешности, грубые погрешности (промахи).  </w:t>
      </w:r>
    </w:p>
    <w:p w:rsidR="003256A8" w:rsidRPr="003256A8" w:rsidRDefault="003256A8" w:rsidP="003256A8">
      <w:pPr>
        <w:widowControl w:val="0"/>
        <w:tabs>
          <w:tab w:val="left" w:pos="1680"/>
          <w:tab w:val="left" w:pos="2311"/>
          <w:tab w:val="left" w:pos="3788"/>
          <w:tab w:val="left" w:pos="5582"/>
          <w:tab w:val="left" w:pos="7443"/>
          <w:tab w:val="left" w:pos="7992"/>
          <w:tab w:val="left" w:pos="9547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влияющих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и дополнительные.  </w:t>
      </w:r>
    </w:p>
    <w:p w:rsidR="003256A8" w:rsidRPr="003256A8" w:rsidRDefault="003256A8" w:rsidP="003256A8">
      <w:pPr>
        <w:widowControl w:val="0"/>
        <w:tabs>
          <w:tab w:val="left" w:pos="1692"/>
          <w:tab w:val="left" w:pos="2334"/>
          <w:tab w:val="left" w:pos="3824"/>
          <w:tab w:val="left" w:pos="5629"/>
          <w:tab w:val="left" w:pos="7498"/>
          <w:tab w:val="left" w:pos="8061"/>
          <w:tab w:val="left" w:pos="9365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входной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аддитивные и мультипликативные.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вычисляемое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(действительным) значением данной величины.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∆Q= </w:t>
      </w: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абсолютная погрешность;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значение некой величины, полученное в процессе 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базу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(настоящее значение).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степень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 измерения.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Относительная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C65F91" wp14:editId="014D0430">
            <wp:simplePos x="0" y="0"/>
            <wp:positionH relativeFrom="page">
              <wp:posOffset>1099185</wp:posOffset>
            </wp:positionH>
            <wp:positionV relativeFrom="paragraph">
              <wp:posOffset>2374</wp:posOffset>
            </wp:positionV>
            <wp:extent cx="1361439" cy="704634"/>
            <wp:effectExtent l="0" t="0" r="0" b="0"/>
            <wp:wrapNone/>
            <wp:docPr id="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1439" cy="70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6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∆Q – абсолютная погрешность;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настоящее (действительное) значение измеряемой величины.  Относительная погрешность выражается в процентах.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Приведенная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значение, вычисляемое как отношение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значения абсолютной погрешности к нормирующему значению.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Нормирующее значение определяется следующим образом: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номинальное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номинальное значение принимается за нормирующее значение; 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для средств измерений, у которых нулевое значение располагается на краю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конечному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Исключением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24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неравномерной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шкалой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для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нулевая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располагается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внутри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сумме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конечных численных значений диапазона измерений;  </w:t>
      </w:r>
    </w:p>
    <w:p w:rsidR="003256A8" w:rsidRPr="003256A8" w:rsidRDefault="003256A8" w:rsidP="003256A8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для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приборов),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неравномерна,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диапазону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длины.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Статическая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измерения постоянной (не изменяющейся во времени) величины.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325"/>
          <w:tab w:val="left" w:pos="5564"/>
          <w:tab w:val="left" w:pos="7030"/>
          <w:tab w:val="left" w:pos="8838"/>
          <w:tab w:val="left" w:pos="1040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численное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вычисляется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погрешностью,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непостоянной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(переменной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времени)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(погрешностью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определенный момент времени).  </w:t>
      </w:r>
    </w:p>
    <w:p w:rsidR="003256A8" w:rsidRPr="003256A8" w:rsidRDefault="003256A8" w:rsidP="003256A8">
      <w:pPr>
        <w:widowControl w:val="0"/>
        <w:tabs>
          <w:tab w:val="left" w:pos="1889"/>
          <w:tab w:val="left" w:pos="4489"/>
          <w:tab w:val="left" w:pos="6678"/>
          <w:tab w:val="left" w:pos="7441"/>
          <w:tab w:val="left" w:pos="8988"/>
          <w:tab w:val="left" w:pos="10008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Систематическая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составная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часть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всей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  <w:tab w:val="left" w:pos="2577"/>
          <w:tab w:val="left" w:pos="3247"/>
          <w:tab w:val="left" w:pos="4618"/>
          <w:tab w:val="left" w:pos="5730"/>
          <w:tab w:val="left" w:pos="6975"/>
          <w:tab w:val="left" w:pos="7675"/>
          <w:tab w:val="left" w:pos="8862"/>
          <w:tab w:val="left" w:pos="9235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Обычно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систематическую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пытаются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исключить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(например,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снижающих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вероятность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возникновения),   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просчитывают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вносятся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нормирования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ее допустимых значений. Систематическая погрешность 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правильность измерений средств измерения (метрологическое свойство).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Систематические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ряде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экспериментальным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путем.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уточнить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делятся на четыре вида: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ликвидация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измерений;  </w:t>
      </w:r>
    </w:p>
    <w:p w:rsidR="003256A8" w:rsidRPr="003256A8" w:rsidRDefault="003256A8" w:rsidP="003256A8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устранение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знаку,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противопоставлениям,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симметричных наблюдений;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корректировка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поправки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(устранение погрешности путем вычислений);  </w:t>
      </w:r>
    </w:p>
    <w:p w:rsidR="003256A8" w:rsidRPr="003256A8" w:rsidRDefault="003256A8" w:rsidP="003256A8">
      <w:pPr>
        <w:widowControl w:val="0"/>
        <w:spacing w:after="0" w:line="323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определение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устранить.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Ликвидация причин и источников погрешностей до начала 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способ является самым оптимальным вариантом, так как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использование упрощает дальнейший ход измерений (нет необходимости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25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  измерения  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вносить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поправки в полученный результат).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начатого измерения применяются различные способы.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061"/>
          <w:tab w:val="left" w:pos="3519"/>
          <w:tab w:val="left" w:pos="5479"/>
          <w:tab w:val="left" w:pos="7842"/>
          <w:tab w:val="left" w:pos="8396"/>
          <w:tab w:val="left" w:pos="1004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поправок</w:t>
      </w:r>
      <w:r w:rsidRPr="00325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базируется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действующих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закономерностей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изменения.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систематическими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равные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погрешностям, но обратные по знаку.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 замещения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 в том, что измеряемая величина заменяется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помещенной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находился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объект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следующих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электрических параметров: сопротивления, емкости и индуктивности.  </w:t>
      </w:r>
    </w:p>
    <w:p w:rsidR="003256A8" w:rsidRPr="003256A8" w:rsidRDefault="003256A8" w:rsidP="003256A8">
      <w:pPr>
        <w:widowControl w:val="0"/>
        <w:tabs>
          <w:tab w:val="left" w:pos="1889"/>
          <w:tab w:val="left" w:pos="2933"/>
          <w:tab w:val="left" w:pos="3532"/>
          <w:tab w:val="left" w:pos="5024"/>
          <w:tab w:val="left" w:pos="6730"/>
          <w:tab w:val="left" w:pos="7171"/>
          <w:tab w:val="left" w:pos="8824"/>
          <w:tab w:val="left" w:pos="1040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знаку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  выполняются   два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   таким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неизвестная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величине,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включалась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знаком.  </w:t>
      </w:r>
    </w:p>
    <w:p w:rsidR="003256A8" w:rsidRPr="003256A8" w:rsidRDefault="003256A8" w:rsidP="003256A8">
      <w:pPr>
        <w:widowControl w:val="0"/>
        <w:tabs>
          <w:tab w:val="left" w:pos="1889"/>
          <w:tab w:val="left" w:pos="2613"/>
          <w:tab w:val="left" w:pos="3731"/>
          <w:tab w:val="left" w:pos="5230"/>
          <w:tab w:val="left" w:pos="7185"/>
          <w:tab w:val="left" w:pos="8010"/>
          <w:tab w:val="left" w:pos="926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противопоставления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знаку.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таким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образом,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чтобы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источник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образом действовал на результат второго измерения.  </w:t>
      </w:r>
    </w:p>
    <w:p w:rsidR="003256A8" w:rsidRPr="003256A8" w:rsidRDefault="003256A8" w:rsidP="003256A8">
      <w:pPr>
        <w:widowControl w:val="0"/>
        <w:tabs>
          <w:tab w:val="left" w:pos="1889"/>
          <w:tab w:val="left" w:pos="2793"/>
          <w:tab w:val="left" w:pos="4851"/>
          <w:tab w:val="left" w:pos="6311"/>
          <w:tab w:val="left" w:pos="8402"/>
          <w:tab w:val="left" w:pos="9128"/>
        </w:tabs>
        <w:spacing w:after="0" w:line="321" w:lineRule="exact"/>
        <w:ind w:right="263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составная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изменяющаяся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случайно,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незакономерно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предвидеть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предугадать.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Случайную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устранить,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она всегда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 некоторой степени искажает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точным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достаточно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большой степенью точности приводит к рассеянию результатов.  </w:t>
      </w:r>
    </w:p>
    <w:p w:rsidR="003256A8" w:rsidRPr="003256A8" w:rsidRDefault="003256A8" w:rsidP="003256A8">
      <w:pPr>
        <w:widowControl w:val="0"/>
        <w:tabs>
          <w:tab w:val="left" w:pos="1889"/>
          <w:tab w:val="left" w:pos="3249"/>
          <w:tab w:val="left" w:pos="3685"/>
          <w:tab w:val="left" w:pos="4807"/>
          <w:tab w:val="left" w:pos="6928"/>
          <w:tab w:val="left" w:pos="7607"/>
          <w:tab w:val="left" w:pos="954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Промахи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грубые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погрешности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намного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превышающие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систематические и случайные погрешности. Промахи и грубые погрешности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появляться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грубых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ошибок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неисправности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неожиданного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 условий.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Основная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полученная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влияющих величин).  </w:t>
      </w:r>
    </w:p>
    <w:p w:rsidR="003256A8" w:rsidRPr="003256A8" w:rsidRDefault="003256A8" w:rsidP="003256A8">
      <w:pPr>
        <w:widowControl w:val="0"/>
        <w:tabs>
          <w:tab w:val="left" w:pos="1809"/>
        </w:tabs>
        <w:spacing w:after="0" w:line="321" w:lineRule="exact"/>
        <w:ind w:right="343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Дополнительная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  несоответствия   значений   влияющих   величин   их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нормальным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26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значениям,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Нормальные 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условия, в которых все значения 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нормальными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широкий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границы рабочей области значений).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область значений влияющей величины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область значений,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которой проводится нормирование значений дополнительной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Аддитивная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погрешность, возникающая по причине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суммирования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численных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зависящая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величины, взятого по модулю (абсолютного).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Мультипликативная 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с изменением значений величины, подвергающейся измерениям.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Надо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заметить,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чувствительностью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неизменны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всем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диапазоне 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441"/>
          <w:tab w:val="left" w:pos="5329"/>
          <w:tab w:val="left" w:pos="7178"/>
          <w:tab w:val="left" w:pos="9195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абсолютной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аддитивной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измерено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660"/>
          <w:tab w:val="left" w:pos="4399"/>
          <w:tab w:val="left" w:pos="6755"/>
          <w:tab w:val="left" w:pos="6873"/>
          <w:tab w:val="left" w:pos="8354"/>
          <w:tab w:val="left" w:pos="9108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пропорционально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изменениям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также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пропорциональны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Мультипликативная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параметрические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характеристики элементов прибора.  </w:t>
      </w:r>
    </w:p>
    <w:p w:rsidR="003256A8" w:rsidRPr="003256A8" w:rsidRDefault="003256A8" w:rsidP="003256A8">
      <w:pPr>
        <w:widowControl w:val="0"/>
        <w:tabs>
          <w:tab w:val="left" w:pos="1889"/>
          <w:tab w:val="left" w:pos="3835"/>
          <w:tab w:val="left" w:pos="5432"/>
          <w:tab w:val="left" w:pos="6903"/>
          <w:tab w:val="left" w:pos="7378"/>
          <w:tab w:val="left" w:pos="8244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включает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себя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инструментальную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   субъективную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отсчитывания).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Причем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</w:t>
      </w:r>
      <w:r w:rsidRPr="003256A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причине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 определения долей деления шкалы измерения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3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Инструментальная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-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допущенных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 изготовления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функциональных  частей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ошибок.  </w:t>
      </w:r>
      <w:proofErr w:type="gramEnd"/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причинам:  </w:t>
      </w:r>
    </w:p>
    <w:p w:rsidR="003256A8" w:rsidRPr="003256A8" w:rsidRDefault="003256A8" w:rsidP="003256A8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неточность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базируется средство измерения;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неверное применение средств измерений.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Субъективная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низкой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е.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возникновения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субъективной погрешности является человеческий фактор.  </w:t>
      </w:r>
    </w:p>
    <w:p w:rsidR="003256A8" w:rsidRPr="003256A8" w:rsidRDefault="003256A8" w:rsidP="003256A8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 w:rsidP="003256A8">
      <w:pPr>
        <w:widowControl w:val="0"/>
        <w:tabs>
          <w:tab w:val="left" w:pos="1889"/>
        </w:tabs>
        <w:spacing w:after="0" w:line="310" w:lineRule="exact"/>
      </w:pPr>
    </w:p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43792"/>
    <w:rsid w:val="003256A8"/>
    <w:rsid w:val="008027B1"/>
    <w:rsid w:val="008E1570"/>
    <w:rsid w:val="0097727D"/>
    <w:rsid w:val="00CF1B13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2024-10-10T15:00:00Z</dcterms:created>
  <dcterms:modified xsi:type="dcterms:W3CDTF">2024-10-10T15:02:00Z</dcterms:modified>
</cp:coreProperties>
</file>